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EB" w:rsidRDefault="00F43D3D" w:rsidP="00F43D3D">
      <w:pPr>
        <w:tabs>
          <w:tab w:val="center" w:pos="4677"/>
          <w:tab w:val="left" w:pos="811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CB72EB">
        <w:rPr>
          <w:sz w:val="28"/>
          <w:szCs w:val="28"/>
        </w:rPr>
        <w:t xml:space="preserve">РОС С И Й С К А Я    Ф Е Д Е </w:t>
      </w:r>
      <w:proofErr w:type="gramStart"/>
      <w:r w:rsidR="00CB72EB">
        <w:rPr>
          <w:sz w:val="28"/>
          <w:szCs w:val="28"/>
        </w:rPr>
        <w:t>Р</w:t>
      </w:r>
      <w:proofErr w:type="gramEnd"/>
      <w:r w:rsidR="00CB72EB">
        <w:rPr>
          <w:sz w:val="28"/>
          <w:szCs w:val="28"/>
        </w:rPr>
        <w:t xml:space="preserve"> А Ц И Я</w:t>
      </w:r>
      <w:r>
        <w:rPr>
          <w:sz w:val="28"/>
          <w:szCs w:val="28"/>
        </w:rPr>
        <w:tab/>
        <w:t>ПРОЕКТ</w:t>
      </w:r>
    </w:p>
    <w:p w:rsidR="00CB72EB" w:rsidRDefault="00CB72EB" w:rsidP="00CB72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ПОСЕЛКА РАМАСУХА </w:t>
      </w:r>
    </w:p>
    <w:p w:rsidR="00CB72EB" w:rsidRDefault="00CB72EB" w:rsidP="00CB72E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ПОЧЕПСКОГО  РАЙОНА БРЯНСКОЙ ОБЛАСТИ</w:t>
      </w:r>
    </w:p>
    <w:p w:rsidR="00CB72EB" w:rsidRDefault="00CB72EB" w:rsidP="00CB72EB">
      <w:pPr>
        <w:jc w:val="center"/>
        <w:rPr>
          <w:sz w:val="28"/>
          <w:szCs w:val="28"/>
        </w:rPr>
      </w:pPr>
    </w:p>
    <w:p w:rsidR="00CB72EB" w:rsidRDefault="00CB72EB" w:rsidP="00CB72E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B72EB" w:rsidRDefault="00CB72EB" w:rsidP="00CB72EB">
      <w:pPr>
        <w:jc w:val="center"/>
        <w:rPr>
          <w:sz w:val="28"/>
          <w:szCs w:val="28"/>
        </w:rPr>
      </w:pPr>
    </w:p>
    <w:p w:rsidR="00CB72EB" w:rsidRDefault="00CB72EB" w:rsidP="00CB72EB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От        2024 года  №   </w:t>
      </w:r>
    </w:p>
    <w:p w:rsidR="00CB72EB" w:rsidRDefault="00CB72EB" w:rsidP="00CB72E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амасуха</w:t>
      </w:r>
      <w:proofErr w:type="spellEnd"/>
    </w:p>
    <w:p w:rsidR="00CB72EB" w:rsidRDefault="00CB72EB" w:rsidP="00CB72EB">
      <w:pPr>
        <w:rPr>
          <w:sz w:val="28"/>
          <w:szCs w:val="28"/>
        </w:rPr>
      </w:pPr>
      <w:r>
        <w:rPr>
          <w:sz w:val="28"/>
          <w:szCs w:val="28"/>
        </w:rPr>
        <w:t xml:space="preserve">Об   изменении состава </w:t>
      </w:r>
      <w:proofErr w:type="gramStart"/>
      <w:r>
        <w:rPr>
          <w:sz w:val="28"/>
          <w:szCs w:val="28"/>
        </w:rPr>
        <w:t>закрепленных</w:t>
      </w:r>
      <w:proofErr w:type="gramEnd"/>
    </w:p>
    <w:p w:rsidR="00CB72EB" w:rsidRDefault="00CB72EB" w:rsidP="00CB72EB">
      <w:pPr>
        <w:rPr>
          <w:sz w:val="28"/>
          <w:szCs w:val="28"/>
        </w:rPr>
      </w:pPr>
      <w:r>
        <w:rPr>
          <w:sz w:val="28"/>
          <w:szCs w:val="28"/>
        </w:rPr>
        <w:t>за главным администратором доходов</w:t>
      </w:r>
    </w:p>
    <w:p w:rsidR="00CB72EB" w:rsidRDefault="00CB72EB" w:rsidP="00CB72EB">
      <w:pPr>
        <w:rPr>
          <w:sz w:val="28"/>
          <w:szCs w:val="28"/>
        </w:rPr>
      </w:pPr>
      <w:r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городского </w:t>
      </w:r>
    </w:p>
    <w:p w:rsidR="00CB72EB" w:rsidRDefault="00CB72EB" w:rsidP="00CB72EB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</w:t>
      </w:r>
    </w:p>
    <w:p w:rsidR="00CB72EB" w:rsidRDefault="00CB72EB" w:rsidP="00CB72EB">
      <w:pPr>
        <w:rPr>
          <w:sz w:val="28"/>
          <w:szCs w:val="28"/>
        </w:rPr>
      </w:pPr>
      <w:r>
        <w:rPr>
          <w:sz w:val="28"/>
          <w:szCs w:val="28"/>
        </w:rPr>
        <w:t>района Брянской области</w:t>
      </w:r>
    </w:p>
    <w:p w:rsidR="00CB72EB" w:rsidRDefault="00CB72EB" w:rsidP="00CB72EB">
      <w:pPr>
        <w:jc w:val="center"/>
      </w:pPr>
    </w:p>
    <w:p w:rsidR="00CB72EB" w:rsidRPr="00CB72EB" w:rsidRDefault="00CB72EB" w:rsidP="00CB72EB"/>
    <w:p w:rsidR="00CB72EB" w:rsidRPr="00CB72EB" w:rsidRDefault="00CB72EB" w:rsidP="00CB72EB"/>
    <w:p w:rsidR="00CB72EB" w:rsidRPr="00CB72EB" w:rsidRDefault="00CB72EB" w:rsidP="00CB72EB"/>
    <w:p w:rsidR="00CB72EB" w:rsidRDefault="00CB72EB" w:rsidP="00CB72EB"/>
    <w:p w:rsidR="00F51CCC" w:rsidRDefault="00CB72EB" w:rsidP="00CB72EB">
      <w:proofErr w:type="gramStart"/>
      <w:r>
        <w:t xml:space="preserve">На основании п.2 ст.20 Бюджетного Кодекса РФ, в соответствии с приказом Министерства Финансов РФ от 24.05.2022 г. №82-н «О Порядке формирования и применения кодов бюджетной классификации РФ, их структуре и принципах назначения» и приказом </w:t>
      </w:r>
      <w:proofErr w:type="spellStart"/>
      <w:r>
        <w:t>Минитсертсва</w:t>
      </w:r>
      <w:proofErr w:type="spellEnd"/>
      <w:r>
        <w:t xml:space="preserve"> Финансов РФ от 01.06.2023 г. №80н «Об утверждении кодов (перечней кодов) бюджетной классификации РФ на 2024 год (на 2024 год и на плановый</w:t>
      </w:r>
      <w:proofErr w:type="gramEnd"/>
      <w:r>
        <w:t xml:space="preserve"> </w:t>
      </w:r>
      <w:proofErr w:type="gramStart"/>
      <w:r>
        <w:t>период 2025 и 2026 годов), внести следующие дополнение в состав закрепленных кодов бюджетной классификации:</w:t>
      </w:r>
      <w:proofErr w:type="gramEnd"/>
    </w:p>
    <w:p w:rsidR="00CB72EB" w:rsidRDefault="00CB72EB" w:rsidP="00CB72EB"/>
    <w:tbl>
      <w:tblPr>
        <w:tblStyle w:val="a3"/>
        <w:tblW w:w="0" w:type="auto"/>
        <w:tblLook w:val="04A0"/>
      </w:tblPr>
      <w:tblGrid>
        <w:gridCol w:w="1242"/>
        <w:gridCol w:w="3686"/>
        <w:gridCol w:w="4643"/>
      </w:tblGrid>
      <w:tr w:rsidR="00CB72EB" w:rsidTr="00CB72EB">
        <w:tc>
          <w:tcPr>
            <w:tcW w:w="1242" w:type="dxa"/>
          </w:tcPr>
          <w:p w:rsidR="00CB72EB" w:rsidRDefault="00CB72EB" w:rsidP="00CB72EB">
            <w:pPr>
              <w:jc w:val="center"/>
            </w:pPr>
            <w:r>
              <w:t>908</w:t>
            </w:r>
          </w:p>
        </w:tc>
        <w:tc>
          <w:tcPr>
            <w:tcW w:w="3686" w:type="dxa"/>
          </w:tcPr>
          <w:p w:rsidR="00CB72EB" w:rsidRDefault="00CB72EB" w:rsidP="00CB72EB">
            <w:pPr>
              <w:jc w:val="center"/>
            </w:pPr>
            <w:r>
              <w:t>111 05013 13 0000 120</w:t>
            </w:r>
          </w:p>
        </w:tc>
        <w:tc>
          <w:tcPr>
            <w:tcW w:w="4643" w:type="dxa"/>
          </w:tcPr>
          <w:p w:rsidR="00CB72EB" w:rsidRDefault="00CB72EB" w:rsidP="00CB72EB">
            <w:pPr>
              <w:jc w:val="center"/>
            </w:pPr>
            <w:r>
              <w:t>Доходы, получаемые в виде арендной платы за  земельные участки, государственна</w:t>
            </w:r>
            <w:r w:rsidR="00F43D3D">
              <w:t>я собс</w:t>
            </w:r>
            <w:r>
              <w:t>твенность</w:t>
            </w:r>
            <w:r w:rsidR="00F43D3D">
              <w:t xml:space="preserve">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CB72EB" w:rsidTr="00CB72EB">
        <w:tc>
          <w:tcPr>
            <w:tcW w:w="1242" w:type="dxa"/>
          </w:tcPr>
          <w:p w:rsidR="00CB72EB" w:rsidRDefault="00F43D3D" w:rsidP="00CB72EB">
            <w:pPr>
              <w:jc w:val="center"/>
            </w:pPr>
            <w:r>
              <w:t>908</w:t>
            </w:r>
          </w:p>
        </w:tc>
        <w:tc>
          <w:tcPr>
            <w:tcW w:w="3686" w:type="dxa"/>
          </w:tcPr>
          <w:p w:rsidR="00CB72EB" w:rsidRDefault="00F43D3D" w:rsidP="00CB72EB">
            <w:pPr>
              <w:jc w:val="center"/>
            </w:pPr>
            <w:r>
              <w:t>114 06013 13 0000 430</w:t>
            </w:r>
          </w:p>
        </w:tc>
        <w:tc>
          <w:tcPr>
            <w:tcW w:w="4643" w:type="dxa"/>
          </w:tcPr>
          <w:p w:rsidR="00CB72EB" w:rsidRDefault="00F43D3D" w:rsidP="00CB72EB">
            <w:pPr>
              <w:jc w:val="center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</w:tbl>
    <w:p w:rsidR="00F43D3D" w:rsidRDefault="00F43D3D" w:rsidP="00CB72EB">
      <w:pPr>
        <w:jc w:val="center"/>
      </w:pPr>
    </w:p>
    <w:p w:rsidR="00F43D3D" w:rsidRDefault="00F43D3D" w:rsidP="00F43D3D"/>
    <w:p w:rsidR="00F43D3D" w:rsidRDefault="00F43D3D" w:rsidP="00F43D3D">
      <w:r>
        <w:t>Закрепить вышеук</w:t>
      </w:r>
      <w:r w:rsidR="000E072C">
        <w:t xml:space="preserve">азанные коды доходов за главным </w:t>
      </w:r>
      <w:r>
        <w:t xml:space="preserve"> админ</w:t>
      </w:r>
      <w:r w:rsidR="000E072C">
        <w:t>истратором доходов администрацией</w:t>
      </w:r>
      <w:r>
        <w:t xml:space="preserve"> поселка </w:t>
      </w:r>
      <w:proofErr w:type="spellStart"/>
      <w:r>
        <w:t>Рамасуха</w:t>
      </w:r>
      <w:proofErr w:type="spellEnd"/>
      <w:r>
        <w:t>.</w:t>
      </w:r>
    </w:p>
    <w:p w:rsidR="00F43D3D" w:rsidRPr="00F43D3D" w:rsidRDefault="00F43D3D" w:rsidP="00F43D3D"/>
    <w:p w:rsidR="00F43D3D" w:rsidRPr="00F43D3D" w:rsidRDefault="00F43D3D" w:rsidP="00F43D3D"/>
    <w:p w:rsidR="00F43D3D" w:rsidRPr="00F43D3D" w:rsidRDefault="00F43D3D" w:rsidP="00F43D3D"/>
    <w:p w:rsidR="00F43D3D" w:rsidRPr="00F43D3D" w:rsidRDefault="00F43D3D" w:rsidP="00F43D3D"/>
    <w:p w:rsidR="00F43D3D" w:rsidRPr="00F43D3D" w:rsidRDefault="00F43D3D" w:rsidP="00F43D3D"/>
    <w:p w:rsidR="00F43D3D" w:rsidRDefault="00F43D3D" w:rsidP="00F43D3D"/>
    <w:p w:rsidR="00CB72EB" w:rsidRPr="00F43D3D" w:rsidRDefault="000E072C" w:rsidP="00F43D3D">
      <w:r>
        <w:t xml:space="preserve">Глава администрации                                                         Е.М. </w:t>
      </w:r>
      <w:proofErr w:type="spellStart"/>
      <w:r>
        <w:t>Лощихина</w:t>
      </w:r>
      <w:proofErr w:type="spellEnd"/>
    </w:p>
    <w:sectPr w:rsidR="00CB72EB" w:rsidRPr="00F43D3D" w:rsidSect="00F5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14" w:rsidRDefault="00611A14" w:rsidP="00F43D3D">
      <w:r>
        <w:separator/>
      </w:r>
    </w:p>
  </w:endnote>
  <w:endnote w:type="continuationSeparator" w:id="0">
    <w:p w:rsidR="00611A14" w:rsidRDefault="00611A14" w:rsidP="00F43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14" w:rsidRDefault="00611A14" w:rsidP="00F43D3D">
      <w:r>
        <w:separator/>
      </w:r>
    </w:p>
  </w:footnote>
  <w:footnote w:type="continuationSeparator" w:id="0">
    <w:p w:rsidR="00611A14" w:rsidRDefault="00611A14" w:rsidP="00F43D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2EB"/>
    <w:rsid w:val="000E072C"/>
    <w:rsid w:val="00611A14"/>
    <w:rsid w:val="00946BAB"/>
    <w:rsid w:val="00A6494B"/>
    <w:rsid w:val="00CB72EB"/>
    <w:rsid w:val="00F43D3D"/>
    <w:rsid w:val="00F5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3D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3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43D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3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4</cp:revision>
  <dcterms:created xsi:type="dcterms:W3CDTF">2024-12-12T07:24:00Z</dcterms:created>
  <dcterms:modified xsi:type="dcterms:W3CDTF">2024-12-12T07:42:00Z</dcterms:modified>
</cp:coreProperties>
</file>